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0" w:type="dxa"/>
        <w:tblLayout w:type="fixed"/>
        <w:tblCellMar>
          <w:left w:w="70" w:type="dxa"/>
          <w:right w:w="70" w:type="dxa"/>
        </w:tblCellMar>
        <w:tblLook w:val="0000" w:firstRow="0" w:lastRow="0" w:firstColumn="0" w:lastColumn="0" w:noHBand="0" w:noVBand="0"/>
      </w:tblPr>
      <w:tblGrid>
        <w:gridCol w:w="8526"/>
        <w:gridCol w:w="1624"/>
      </w:tblGrid>
      <w:tr w:rsidR="00087DD0" w:rsidRPr="00587C49" w:rsidTr="003A7985">
        <w:trPr>
          <w:cantSplit/>
          <w:trHeight w:val="1267"/>
        </w:trPr>
        <w:tc>
          <w:tcPr>
            <w:tcW w:w="7560" w:type="dxa"/>
          </w:tcPr>
          <w:tbl>
            <w:tblPr>
              <w:tblW w:w="18216" w:type="dxa"/>
              <w:tblLayout w:type="fixed"/>
              <w:tblLook w:val="01E0" w:firstRow="1" w:lastRow="1" w:firstColumn="1" w:lastColumn="1" w:noHBand="0" w:noVBand="0"/>
            </w:tblPr>
            <w:tblGrid>
              <w:gridCol w:w="9108"/>
              <w:gridCol w:w="9108"/>
            </w:tblGrid>
            <w:tr w:rsidR="00087DD0" w:rsidRPr="002B4D6C" w:rsidTr="003A7985">
              <w:tc>
                <w:tcPr>
                  <w:tcW w:w="8496" w:type="dxa"/>
                  <w:tcBorders>
                    <w:bottom w:val="single" w:sz="4" w:space="0" w:color="auto"/>
                  </w:tcBorders>
                </w:tcPr>
                <w:p w:rsidR="00087DD0" w:rsidRPr="002B4D6C" w:rsidRDefault="00FA3982" w:rsidP="003A7985">
                  <w:pPr>
                    <w:widowControl w:val="0"/>
                    <w:tabs>
                      <w:tab w:val="center" w:pos="4140"/>
                    </w:tabs>
                    <w:spacing w:after="0" w:line="240" w:lineRule="auto"/>
                    <w:jc w:val="center"/>
                    <w:rPr>
                      <w:rFonts w:eastAsia="Times New Roman" w:cs="Calibri"/>
                      <w:b/>
                      <w:snapToGrid w:val="0"/>
                      <w:sz w:val="24"/>
                      <w:szCs w:val="24"/>
                      <w:lang w:eastAsia="it-IT"/>
                    </w:rPr>
                  </w:pPr>
                  <w:r>
                    <w:rPr>
                      <w:rFonts w:eastAsia="Times New Roman" w:cs="Calibri"/>
                      <w:b/>
                      <w:snapToGrid w:val="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3.5pt" fillcolor="window">
                        <v:imagedata r:id="rId5" o:title=""/>
                      </v:shape>
                    </w:pict>
                  </w:r>
                </w:p>
                <w:p w:rsidR="00087DD0" w:rsidRPr="002B4D6C" w:rsidRDefault="00087DD0" w:rsidP="003A7985">
                  <w:pPr>
                    <w:widowControl w:val="0"/>
                    <w:spacing w:after="0" w:line="240" w:lineRule="auto"/>
                    <w:jc w:val="center"/>
                    <w:rPr>
                      <w:rFonts w:eastAsia="Times New Roman" w:cs="Calibri"/>
                      <w:b/>
                      <w:snapToGrid w:val="0"/>
                      <w:sz w:val="24"/>
                      <w:szCs w:val="24"/>
                      <w:lang w:eastAsia="it-IT"/>
                    </w:rPr>
                  </w:pPr>
                  <w:r w:rsidRPr="002B4D6C">
                    <w:rPr>
                      <w:rFonts w:eastAsia="Times New Roman" w:cs="Calibri"/>
                      <w:b/>
                      <w:snapToGrid w:val="0"/>
                      <w:lang w:eastAsia="it-IT"/>
                    </w:rPr>
                    <w:t>Istituto Comprensivo</w:t>
                  </w:r>
                </w:p>
                <w:p w:rsidR="00087DD0" w:rsidRPr="002B4D6C" w:rsidRDefault="00087DD0" w:rsidP="003A7985">
                  <w:pPr>
                    <w:widowControl w:val="0"/>
                    <w:spacing w:after="0" w:line="240" w:lineRule="auto"/>
                    <w:jc w:val="center"/>
                    <w:rPr>
                      <w:rFonts w:eastAsia="Times New Roman" w:cs="Calibri"/>
                      <w:b/>
                      <w:snapToGrid w:val="0"/>
                      <w:sz w:val="24"/>
                      <w:szCs w:val="24"/>
                      <w:lang w:eastAsia="it-IT"/>
                    </w:rPr>
                  </w:pPr>
                  <w:r w:rsidRPr="002B4D6C">
                    <w:rPr>
                      <w:rFonts w:eastAsia="Times New Roman" w:cs="Calibri"/>
                      <w:b/>
                      <w:snapToGrid w:val="0"/>
                      <w:lang w:eastAsia="it-IT"/>
                    </w:rPr>
                    <w:t>“Don Milani Uno – San Lorenzo Maiorano”</w:t>
                  </w:r>
                </w:p>
                <w:p w:rsidR="00087DD0" w:rsidRPr="002B4D6C" w:rsidRDefault="00087DD0" w:rsidP="003A7985">
                  <w:pPr>
                    <w:widowControl w:val="0"/>
                    <w:spacing w:after="0" w:line="240" w:lineRule="auto"/>
                    <w:rPr>
                      <w:rFonts w:eastAsia="Times New Roman" w:cs="Calibri"/>
                      <w:b/>
                      <w:snapToGrid w:val="0"/>
                      <w:sz w:val="24"/>
                      <w:szCs w:val="24"/>
                      <w:lang w:eastAsia="it-IT"/>
                    </w:rPr>
                  </w:pPr>
                  <w:r>
                    <w:rPr>
                      <w:rFonts w:eastAsia="Times New Roman" w:cs="Calibri"/>
                      <w:b/>
                      <w:snapToGrid w:val="0"/>
                      <w:lang w:eastAsia="it-IT"/>
                    </w:rPr>
                    <w:t xml:space="preserve">                     </w:t>
                  </w:r>
                  <w:r w:rsidRPr="002B4D6C">
                    <w:rPr>
                      <w:rFonts w:eastAsia="Times New Roman" w:cs="Calibri"/>
                      <w:b/>
                      <w:snapToGrid w:val="0"/>
                      <w:lang w:eastAsia="it-IT"/>
                    </w:rPr>
                    <w:t>Scuola d’infanzia – Scuola Primaria – Scuola secondaria di primo grado</w:t>
                  </w:r>
                </w:p>
                <w:p w:rsidR="00087DD0" w:rsidRPr="002B4D6C" w:rsidRDefault="00087DD0" w:rsidP="003A7985">
                  <w:pPr>
                    <w:widowControl w:val="0"/>
                    <w:spacing w:after="0" w:line="240" w:lineRule="auto"/>
                    <w:jc w:val="center"/>
                    <w:rPr>
                      <w:rFonts w:eastAsia="Times New Roman" w:cs="Calibri"/>
                      <w:b/>
                      <w:snapToGrid w:val="0"/>
                      <w:sz w:val="24"/>
                      <w:szCs w:val="24"/>
                      <w:lang w:eastAsia="it-IT"/>
                    </w:rPr>
                  </w:pPr>
                </w:p>
              </w:tc>
              <w:tc>
                <w:tcPr>
                  <w:tcW w:w="8496" w:type="dxa"/>
                  <w:tcBorders>
                    <w:bottom w:val="single" w:sz="4" w:space="0" w:color="auto"/>
                  </w:tcBorders>
                </w:tcPr>
                <w:p w:rsidR="00087DD0" w:rsidRPr="002B4D6C" w:rsidRDefault="00087DD0" w:rsidP="003A7985">
                  <w:pPr>
                    <w:widowControl w:val="0"/>
                    <w:tabs>
                      <w:tab w:val="center" w:pos="4160"/>
                      <w:tab w:val="left" w:pos="6525"/>
                    </w:tabs>
                    <w:spacing w:after="0" w:line="240" w:lineRule="auto"/>
                    <w:jc w:val="center"/>
                    <w:rPr>
                      <w:rFonts w:eastAsia="Times New Roman" w:cs="Calibri"/>
                      <w:bCs/>
                      <w:snapToGrid w:val="0"/>
                      <w:sz w:val="24"/>
                      <w:szCs w:val="24"/>
                      <w:lang w:eastAsia="it-IT"/>
                    </w:rPr>
                  </w:pPr>
                </w:p>
                <w:p w:rsidR="00087DD0" w:rsidRPr="002B4D6C" w:rsidRDefault="00087DD0" w:rsidP="003A7985">
                  <w:pPr>
                    <w:widowControl w:val="0"/>
                    <w:tabs>
                      <w:tab w:val="center" w:pos="4160"/>
                      <w:tab w:val="left" w:pos="6525"/>
                    </w:tabs>
                    <w:spacing w:after="0" w:line="240" w:lineRule="auto"/>
                    <w:jc w:val="center"/>
                    <w:rPr>
                      <w:rFonts w:eastAsia="Times New Roman" w:cs="Calibri"/>
                      <w:snapToGrid w:val="0"/>
                      <w:sz w:val="24"/>
                      <w:szCs w:val="24"/>
                      <w:lang w:eastAsia="it-IT"/>
                    </w:rPr>
                  </w:pPr>
                </w:p>
              </w:tc>
            </w:tr>
          </w:tbl>
          <w:p w:rsidR="00087DD0" w:rsidRPr="00587C49" w:rsidRDefault="00087DD0" w:rsidP="003A7985">
            <w:pPr>
              <w:jc w:val="center"/>
              <w:rPr>
                <w:rFonts w:ascii="Arial" w:hAnsi="Arial" w:cs="Arial"/>
                <w:b/>
                <w:i/>
              </w:rPr>
            </w:pPr>
          </w:p>
        </w:tc>
        <w:tc>
          <w:tcPr>
            <w:tcW w:w="1440" w:type="dxa"/>
          </w:tcPr>
          <w:p w:rsidR="00087DD0" w:rsidRPr="00587C49" w:rsidRDefault="00087DD0" w:rsidP="003A7985">
            <w:pPr>
              <w:jc w:val="center"/>
              <w:rPr>
                <w:rFonts w:ascii="Arial" w:hAnsi="Arial" w:cs="Arial"/>
                <w:b/>
                <w:i/>
              </w:rPr>
            </w:pPr>
          </w:p>
          <w:p w:rsidR="00087DD0" w:rsidRPr="00587C49" w:rsidRDefault="00087DD0" w:rsidP="003A7985">
            <w:pPr>
              <w:jc w:val="center"/>
              <w:rPr>
                <w:rFonts w:ascii="Arial" w:hAnsi="Arial" w:cs="Arial"/>
              </w:rPr>
            </w:pPr>
          </w:p>
        </w:tc>
      </w:tr>
    </w:tbl>
    <w:p w:rsidR="00087DD0" w:rsidRDefault="00264D94">
      <w:pPr>
        <w:rPr>
          <w:b/>
        </w:rPr>
      </w:pPr>
      <w:r>
        <w:rPr>
          <w:b/>
        </w:rPr>
        <w:t>PATTO CON LA FAMIGLIA (PDP)</w:t>
      </w:r>
    </w:p>
    <w:p w:rsidR="00087DD0" w:rsidRPr="00D932D0" w:rsidRDefault="00087DD0">
      <w:r w:rsidRPr="00D932D0">
        <w:t>Situazione familiare (campo obbligatorio)</w:t>
      </w:r>
    </w:p>
    <w:p w:rsidR="00087DD0" w:rsidRPr="00D932D0" w:rsidRDefault="00087DD0" w:rsidP="00087DD0">
      <w:pPr>
        <w:pStyle w:val="Paragrafoelenco"/>
        <w:numPr>
          <w:ilvl w:val="0"/>
          <w:numId w:val="1"/>
        </w:numPr>
      </w:pPr>
      <w:r w:rsidRPr="00D932D0">
        <w:t>Coniugati</w:t>
      </w:r>
    </w:p>
    <w:p w:rsidR="00087DD0" w:rsidRPr="00D932D0" w:rsidRDefault="00087DD0" w:rsidP="00087DD0">
      <w:pPr>
        <w:pStyle w:val="Paragrafoelenco"/>
        <w:numPr>
          <w:ilvl w:val="0"/>
          <w:numId w:val="1"/>
        </w:numPr>
      </w:pPr>
      <w:r w:rsidRPr="00D932D0">
        <w:t>Separati</w:t>
      </w:r>
    </w:p>
    <w:p w:rsidR="00087DD0" w:rsidRPr="00D932D0" w:rsidRDefault="00087DD0" w:rsidP="00087DD0">
      <w:pPr>
        <w:pStyle w:val="Paragrafoelenco"/>
        <w:numPr>
          <w:ilvl w:val="0"/>
          <w:numId w:val="1"/>
        </w:numPr>
      </w:pPr>
      <w:r w:rsidRPr="00D932D0">
        <w:t>Divorziati</w:t>
      </w:r>
    </w:p>
    <w:p w:rsidR="00087DD0" w:rsidRPr="00D932D0" w:rsidRDefault="00087DD0" w:rsidP="00087DD0">
      <w:pPr>
        <w:pStyle w:val="Paragrafoelenco"/>
        <w:numPr>
          <w:ilvl w:val="0"/>
          <w:numId w:val="1"/>
        </w:numPr>
      </w:pPr>
      <w:r w:rsidRPr="00D932D0">
        <w:t>Conviventi</w:t>
      </w:r>
    </w:p>
    <w:p w:rsidR="00087DD0" w:rsidRPr="00D932D0" w:rsidRDefault="00087DD0" w:rsidP="00087DD0">
      <w:pPr>
        <w:pStyle w:val="Paragrafoelenco"/>
        <w:numPr>
          <w:ilvl w:val="0"/>
          <w:numId w:val="1"/>
        </w:numPr>
      </w:pPr>
      <w:r w:rsidRPr="00D932D0">
        <w:t>Vedovo/a</w:t>
      </w:r>
    </w:p>
    <w:p w:rsidR="00087DD0" w:rsidRPr="00D932D0" w:rsidRDefault="00087DD0" w:rsidP="00087DD0">
      <w:pPr>
        <w:pStyle w:val="Paragrafoelenco"/>
        <w:numPr>
          <w:ilvl w:val="0"/>
          <w:numId w:val="1"/>
        </w:numPr>
      </w:pPr>
      <w:r w:rsidRPr="00D932D0">
        <w:t>Collocatario (genitore con affidamento)</w:t>
      </w:r>
    </w:p>
    <w:p w:rsidR="00087DD0" w:rsidRDefault="00087DD0" w:rsidP="00087DD0">
      <w:pPr>
        <w:pStyle w:val="Paragrafoelenco"/>
        <w:numPr>
          <w:ilvl w:val="0"/>
          <w:numId w:val="1"/>
        </w:numPr>
      </w:pPr>
      <w:r w:rsidRPr="00D932D0">
        <w:t xml:space="preserve">Non </w:t>
      </w:r>
      <w:proofErr w:type="gramStart"/>
      <w:r w:rsidRPr="00D932D0">
        <w:t>co</w:t>
      </w:r>
      <w:r w:rsidR="004D6037">
        <w:t xml:space="preserve">llocatario </w:t>
      </w:r>
      <w:r w:rsidRPr="00D932D0">
        <w:t xml:space="preserve"> </w:t>
      </w:r>
      <w:r w:rsidR="004D6037">
        <w:t>(</w:t>
      </w:r>
      <w:proofErr w:type="gramEnd"/>
      <w:r w:rsidRPr="00D932D0">
        <w:t>genitore senza affidamento)</w:t>
      </w:r>
    </w:p>
    <w:p w:rsidR="00264D94" w:rsidRPr="00D932D0" w:rsidRDefault="00264D94" w:rsidP="00087DD0">
      <w:pPr>
        <w:pStyle w:val="Paragrafoelenco"/>
        <w:numPr>
          <w:ilvl w:val="0"/>
          <w:numId w:val="1"/>
        </w:numPr>
      </w:pPr>
      <w:r>
        <w:t>In via di definizione</w:t>
      </w:r>
    </w:p>
    <w:p w:rsidR="00087DD0" w:rsidRPr="00D932D0" w:rsidRDefault="00087DD0" w:rsidP="004D6037">
      <w:pPr>
        <w:jc w:val="both"/>
      </w:pPr>
      <w:r w:rsidRPr="00D932D0">
        <w:t>I signori_______________________________________e_________________________________</w:t>
      </w:r>
    </w:p>
    <w:p w:rsidR="00087DD0" w:rsidRPr="00D932D0" w:rsidRDefault="00087DD0" w:rsidP="004D6037">
      <w:pPr>
        <w:jc w:val="both"/>
      </w:pPr>
      <w:r w:rsidRPr="00D932D0">
        <w:t>Genitore/i dell’alunno/a_____________________________classe_____</w:t>
      </w:r>
      <w:proofErr w:type="spellStart"/>
      <w:r w:rsidRPr="00D932D0">
        <w:t>sez</w:t>
      </w:r>
      <w:proofErr w:type="spellEnd"/>
      <w:r w:rsidRPr="00D932D0">
        <w:t>________</w:t>
      </w:r>
    </w:p>
    <w:p w:rsidR="00087DD0" w:rsidRDefault="00087DD0" w:rsidP="00087DD0">
      <w:pPr>
        <w:rPr>
          <w:b/>
          <w:i/>
        </w:rPr>
      </w:pPr>
      <w:r w:rsidRPr="00D932D0">
        <w:rPr>
          <w:b/>
          <w:i/>
        </w:rPr>
        <w:t>Dichiarano di condividere ed approvare il PDP (Piano Didattico Personalizzato)</w:t>
      </w:r>
    </w:p>
    <w:tbl>
      <w:tblPr>
        <w:tblStyle w:val="Grigliatabella"/>
        <w:tblW w:w="0" w:type="auto"/>
        <w:tblLook w:val="04A0" w:firstRow="1" w:lastRow="0" w:firstColumn="1" w:lastColumn="0" w:noHBand="0" w:noVBand="1"/>
      </w:tblPr>
      <w:tblGrid>
        <w:gridCol w:w="4814"/>
        <w:gridCol w:w="4814"/>
      </w:tblGrid>
      <w:tr w:rsidR="00D932D0" w:rsidTr="00D932D0">
        <w:tc>
          <w:tcPr>
            <w:tcW w:w="4814" w:type="dxa"/>
          </w:tcPr>
          <w:p w:rsidR="00D932D0" w:rsidRDefault="00D932D0" w:rsidP="00D932D0">
            <w:pPr>
              <w:jc w:val="center"/>
              <w:rPr>
                <w:b/>
                <w:i/>
              </w:rPr>
            </w:pPr>
            <w:r>
              <w:rPr>
                <w:b/>
                <w:i/>
              </w:rPr>
              <w:t>Firma dei genitori</w:t>
            </w:r>
          </w:p>
        </w:tc>
        <w:tc>
          <w:tcPr>
            <w:tcW w:w="4814" w:type="dxa"/>
          </w:tcPr>
          <w:p w:rsidR="00D932D0" w:rsidRDefault="00D932D0" w:rsidP="00D932D0">
            <w:pPr>
              <w:jc w:val="center"/>
              <w:rPr>
                <w:b/>
                <w:i/>
              </w:rPr>
            </w:pPr>
            <w:r>
              <w:rPr>
                <w:b/>
                <w:i/>
              </w:rPr>
              <w:t>Firma dell’alunno</w:t>
            </w:r>
          </w:p>
        </w:tc>
      </w:tr>
      <w:tr w:rsidR="00D932D0" w:rsidTr="00D932D0">
        <w:tc>
          <w:tcPr>
            <w:tcW w:w="4814" w:type="dxa"/>
          </w:tcPr>
          <w:p w:rsidR="00D932D0" w:rsidRDefault="00D932D0" w:rsidP="00D932D0">
            <w:pPr>
              <w:jc w:val="center"/>
              <w:rPr>
                <w:b/>
                <w:i/>
              </w:rPr>
            </w:pPr>
          </w:p>
        </w:tc>
        <w:tc>
          <w:tcPr>
            <w:tcW w:w="4814" w:type="dxa"/>
          </w:tcPr>
          <w:p w:rsidR="00D932D0" w:rsidRDefault="00D932D0" w:rsidP="00087DD0">
            <w:pPr>
              <w:rPr>
                <w:b/>
                <w:i/>
              </w:rPr>
            </w:pPr>
          </w:p>
        </w:tc>
      </w:tr>
    </w:tbl>
    <w:p w:rsidR="00264D94" w:rsidRDefault="00087DD0" w:rsidP="004D6037">
      <w:pPr>
        <w:jc w:val="both"/>
      </w:pPr>
      <w:r w:rsidRPr="00D932D0">
        <w:t>Il/la sottoscritto/a __________________________________consapevole delle conseguenze amministrative e penali di chi rilasci dichiarazioni non corrispondenti a verità, ai sensi del DPR 245/2000, dichiara di aver effettuato la scelta/richiesta in osservanza delle disposizioni sulla responsabilità genitoriale di cui agli artt.316,337 ter e 337 quater del codice civile, che richiedono il c</w:t>
      </w:r>
      <w:r w:rsidR="00D932D0" w:rsidRPr="00D932D0">
        <w:t>onsenso di entrambi i genitori.</w:t>
      </w:r>
      <w:r w:rsidR="00264D94">
        <w:t xml:space="preserve"> Il sottoscritto si impegna, inoltre, a far pervenire qualsiasi informazione relativa alla modifica della situazione familiare sopra indicata.</w:t>
      </w:r>
    </w:p>
    <w:p w:rsidR="00264D94" w:rsidRPr="00D932D0" w:rsidRDefault="00264D94" w:rsidP="004D6037">
      <w:pPr>
        <w:jc w:val="both"/>
      </w:pPr>
      <w:r>
        <w:t>Data__________________________________</w:t>
      </w:r>
    </w:p>
    <w:p w:rsidR="00087DD0" w:rsidRDefault="00D932D0" w:rsidP="00087DD0">
      <w:pPr>
        <w:rPr>
          <w:b/>
        </w:rPr>
      </w:pPr>
      <w:r w:rsidRPr="00D932D0">
        <w:t xml:space="preserve">                      </w:t>
      </w:r>
      <w:r w:rsidR="00264D94">
        <w:t xml:space="preserve">      </w:t>
      </w:r>
      <w:r w:rsidRPr="00D932D0">
        <w:t xml:space="preserve"> </w:t>
      </w:r>
      <w:r w:rsidR="00087DD0" w:rsidRPr="00D932D0">
        <w:t xml:space="preserve">    </w:t>
      </w:r>
      <w:r w:rsidR="00087DD0">
        <w:rPr>
          <w:b/>
        </w:rPr>
        <w:t>Il Genitore</w:t>
      </w:r>
      <w:r w:rsidR="00FA3982">
        <w:rPr>
          <w:b/>
        </w:rPr>
        <w:t>*</w:t>
      </w:r>
      <w:bookmarkStart w:id="0" w:name="_GoBack"/>
      <w:bookmarkEnd w:id="0"/>
      <w:r w:rsidR="00264D94">
        <w:rPr>
          <w:b/>
        </w:rPr>
        <w:t xml:space="preserve">                                                                                         Il Coordinatore</w:t>
      </w:r>
    </w:p>
    <w:p w:rsidR="00D932D0" w:rsidRDefault="00264D94" w:rsidP="00D932D0">
      <w:pPr>
        <w:rPr>
          <w:b/>
        </w:rPr>
      </w:pPr>
      <w:r>
        <w:rPr>
          <w:b/>
        </w:rPr>
        <w:t xml:space="preserve">     </w:t>
      </w:r>
      <w:r w:rsidR="00087DD0">
        <w:rPr>
          <w:b/>
        </w:rPr>
        <w:t xml:space="preserve">     </w:t>
      </w:r>
      <w:r w:rsidR="00D932D0">
        <w:rPr>
          <w:b/>
        </w:rPr>
        <w:t>____________________________________</w:t>
      </w:r>
      <w:r>
        <w:rPr>
          <w:b/>
        </w:rPr>
        <w:t xml:space="preserve">                              _________________________________</w:t>
      </w:r>
    </w:p>
    <w:p w:rsidR="001E6FD2" w:rsidRDefault="001E6FD2" w:rsidP="001E6FD2">
      <w:pPr>
        <w:jc w:val="both"/>
      </w:pPr>
      <w:r>
        <w:t>(*Alla luce delle disposizioni del codice civile in materia di filiazione, la richiesta rientrando nella responsabilità genitoriale, deve essere sempre condivisa da entrambi i genitori. Qualora la domanda sia firmata da un solo genitore, si intende che la suddetta istanza sia stata condivisa La firma deve essere apposta solo nel caso in cui il presente documento non sia sottoscritto da entrambi i genitori.)</w:t>
      </w:r>
    </w:p>
    <w:p w:rsidR="00D932D0" w:rsidRPr="00087DD0" w:rsidRDefault="00D932D0" w:rsidP="001E6FD2">
      <w:pPr>
        <w:jc w:val="center"/>
        <w:rPr>
          <w:b/>
        </w:rPr>
      </w:pPr>
    </w:p>
    <w:sectPr w:rsidR="00D932D0" w:rsidRPr="00087D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30DD"/>
    <w:multiLevelType w:val="hybridMultilevel"/>
    <w:tmpl w:val="8E2A5260"/>
    <w:lvl w:ilvl="0" w:tplc="7382D2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D0"/>
    <w:rsid w:val="00087DD0"/>
    <w:rsid w:val="001E6FD2"/>
    <w:rsid w:val="00264D94"/>
    <w:rsid w:val="004D6037"/>
    <w:rsid w:val="0052502B"/>
    <w:rsid w:val="00C554D5"/>
    <w:rsid w:val="00D932D0"/>
    <w:rsid w:val="00FA3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E9EC"/>
  <w15:chartTrackingRefBased/>
  <w15:docId w15:val="{58D9D2BC-1140-4984-8084-4BCC146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DD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7DD0"/>
    <w:pPr>
      <w:ind w:left="720"/>
      <w:contextualSpacing/>
    </w:pPr>
  </w:style>
  <w:style w:type="table" w:styleId="Grigliatabella">
    <w:name w:val="Table Grid"/>
    <w:basedOn w:val="Tabellanormale"/>
    <w:uiPriority w:val="39"/>
    <w:rsid w:val="00D9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290</Words>
  <Characters>1654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ACiuf</dc:creator>
  <cp:keywords/>
  <dc:description/>
  <cp:lastModifiedBy>Massimo Rubino</cp:lastModifiedBy>
  <cp:revision>5</cp:revision>
  <dcterms:created xsi:type="dcterms:W3CDTF">2016-01-27T13:24:00Z</dcterms:created>
  <dcterms:modified xsi:type="dcterms:W3CDTF">2018-11-23T13:39:00Z</dcterms:modified>
</cp:coreProperties>
</file>